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E5F9" w14:textId="77777777" w:rsidR="00B62FF2" w:rsidRPr="00B62FF2" w:rsidRDefault="00B62FF2" w:rsidP="00B62FF2"/>
    <w:p w14:paraId="696E4651" w14:textId="7D235DA7" w:rsidR="00B62FF2" w:rsidRPr="004816DA" w:rsidRDefault="00B62FF2" w:rsidP="00B62FF2">
      <w:pPr>
        <w:spacing w:line="276" w:lineRule="auto"/>
        <w:jc w:val="center"/>
        <w:rPr>
          <w:rFonts w:ascii="Arial" w:eastAsia="Verdana" w:hAnsi="Arial" w:cs="Arial"/>
          <w:b/>
          <w:sz w:val="22"/>
          <w:szCs w:val="22"/>
        </w:rPr>
      </w:pPr>
      <w:r w:rsidRPr="004816DA">
        <w:rPr>
          <w:rFonts w:ascii="Arial" w:eastAsia="Verdana" w:hAnsi="Arial" w:cs="Arial"/>
          <w:b/>
          <w:sz w:val="22"/>
          <w:szCs w:val="22"/>
        </w:rPr>
        <w:t>DECLARACIÓN JURADA SIMPLE</w:t>
      </w:r>
    </w:p>
    <w:p w14:paraId="468C8C3C" w14:textId="77777777" w:rsidR="00B62FF2" w:rsidRPr="004816DA" w:rsidRDefault="00B62FF2" w:rsidP="00B62FF2">
      <w:pPr>
        <w:spacing w:line="276" w:lineRule="auto"/>
        <w:jc w:val="center"/>
        <w:rPr>
          <w:rFonts w:ascii="Arial" w:eastAsia="Verdana" w:hAnsi="Arial" w:cs="Arial"/>
          <w:b/>
          <w:sz w:val="22"/>
          <w:szCs w:val="22"/>
        </w:rPr>
      </w:pPr>
      <w:r w:rsidRPr="004816DA">
        <w:rPr>
          <w:rFonts w:ascii="Arial" w:eastAsia="Verdana" w:hAnsi="Arial" w:cs="Arial"/>
          <w:b/>
          <w:sz w:val="22"/>
          <w:szCs w:val="22"/>
        </w:rPr>
        <w:t>ORGANIZACIÓN SIN PERSONALIDAD JURÍDICA</w:t>
      </w:r>
    </w:p>
    <w:p w14:paraId="18ECA879" w14:textId="77777777" w:rsidR="00B62FF2" w:rsidRPr="004816DA" w:rsidRDefault="00B62FF2" w:rsidP="00B62FF2">
      <w:pPr>
        <w:spacing w:line="276" w:lineRule="auto"/>
        <w:ind w:left="-1644"/>
        <w:jc w:val="center"/>
        <w:rPr>
          <w:rFonts w:ascii="Arial" w:eastAsia="Verdana" w:hAnsi="Arial" w:cs="Arial"/>
          <w:b/>
          <w:sz w:val="22"/>
          <w:szCs w:val="22"/>
        </w:rPr>
      </w:pPr>
    </w:p>
    <w:p w14:paraId="2EEE4D26" w14:textId="0B29BFAC" w:rsidR="00B62FF2" w:rsidRPr="004816DA" w:rsidRDefault="00F66337" w:rsidP="00F66337">
      <w:pPr>
        <w:spacing w:before="240" w:line="360" w:lineRule="auto"/>
        <w:ind w:left="170" w:right="170"/>
        <w:jc w:val="both"/>
        <w:rPr>
          <w:rFonts w:ascii="Arial" w:eastAsia="Arial" w:hAnsi="Arial" w:cs="Arial"/>
          <w:sz w:val="22"/>
          <w:szCs w:val="22"/>
        </w:rPr>
      </w:pPr>
      <w:bookmarkStart w:id="0" w:name="_Hlk189150525"/>
      <w:r>
        <w:rPr>
          <w:rFonts w:ascii="Arial" w:eastAsia="Arial" w:hAnsi="Arial" w:cs="Arial"/>
          <w:sz w:val="22"/>
          <w:szCs w:val="22"/>
        </w:rPr>
        <w:tab/>
      </w:r>
      <w:r w:rsidR="004816DA" w:rsidRPr="004816DA">
        <w:rPr>
          <w:rFonts w:ascii="Arial" w:eastAsia="Arial" w:hAnsi="Arial" w:cs="Arial"/>
          <w:sz w:val="22"/>
          <w:szCs w:val="22"/>
        </w:rPr>
        <w:t xml:space="preserve">Nosotros abajo firmantes </w:t>
      </w:r>
      <w:r w:rsidR="00B62FF2" w:rsidRPr="004816DA">
        <w:rPr>
          <w:rFonts w:ascii="Arial" w:eastAsia="Arial" w:hAnsi="Arial" w:cs="Arial"/>
          <w:sz w:val="22"/>
          <w:szCs w:val="22"/>
        </w:rPr>
        <w:t>declar</w:t>
      </w:r>
      <w:r w:rsidR="004816DA" w:rsidRPr="004816DA">
        <w:rPr>
          <w:rFonts w:ascii="Arial" w:eastAsia="Arial" w:hAnsi="Arial" w:cs="Arial"/>
          <w:sz w:val="22"/>
          <w:szCs w:val="22"/>
        </w:rPr>
        <w:t xml:space="preserve">amos </w:t>
      </w:r>
      <w:r w:rsidR="00B62FF2" w:rsidRPr="004816DA">
        <w:rPr>
          <w:rFonts w:ascii="Arial" w:eastAsia="Arial" w:hAnsi="Arial" w:cs="Arial"/>
          <w:sz w:val="22"/>
          <w:szCs w:val="22"/>
        </w:rPr>
        <w:t xml:space="preserve">otorgarle la representatividad a (nombre completo y número de carnet de identidad de la persona que declaran que los representará) </w:t>
      </w:r>
      <w:r>
        <w:rPr>
          <w:rFonts w:ascii="Arial" w:eastAsia="Arial" w:hAnsi="Arial" w:cs="Arial"/>
          <w:sz w:val="22"/>
          <w:szCs w:val="22"/>
        </w:rPr>
        <w:t>____________________</w:t>
      </w:r>
      <w:r w:rsidR="008E40FC">
        <w:rPr>
          <w:rFonts w:ascii="Arial" w:eastAsia="Arial" w:hAnsi="Arial" w:cs="Arial"/>
          <w:sz w:val="22"/>
          <w:szCs w:val="22"/>
        </w:rPr>
        <w:t>___</w:t>
      </w:r>
      <w:r w:rsidR="00B62FF2" w:rsidRPr="004816DA">
        <w:rPr>
          <w:rFonts w:ascii="Arial" w:eastAsia="Arial" w:hAnsi="Arial" w:cs="Arial"/>
          <w:sz w:val="22"/>
          <w:szCs w:val="22"/>
        </w:rPr>
        <w:t>______________________</w:t>
      </w:r>
      <w:r w:rsidR="00EF5544">
        <w:rPr>
          <w:rFonts w:ascii="Arial" w:eastAsia="Arial" w:hAnsi="Arial" w:cs="Arial"/>
          <w:sz w:val="22"/>
          <w:szCs w:val="22"/>
        </w:rPr>
        <w:t>____________</w:t>
      </w:r>
      <w:r w:rsidR="00B62FF2" w:rsidRPr="004816DA">
        <w:rPr>
          <w:rFonts w:ascii="Arial" w:eastAsia="Arial" w:hAnsi="Arial" w:cs="Arial"/>
          <w:sz w:val="22"/>
          <w:szCs w:val="22"/>
        </w:rPr>
        <w:t xml:space="preserve">, R.U.T. </w:t>
      </w:r>
      <w:proofErr w:type="spellStart"/>
      <w:r w:rsidR="00B62FF2" w:rsidRPr="004816DA">
        <w:rPr>
          <w:rFonts w:ascii="Arial" w:eastAsia="Arial" w:hAnsi="Arial" w:cs="Arial"/>
          <w:sz w:val="22"/>
          <w:szCs w:val="22"/>
        </w:rPr>
        <w:t>N°</w:t>
      </w:r>
      <w:proofErr w:type="spellEnd"/>
      <w:r w:rsidR="008E40FC">
        <w:rPr>
          <w:rFonts w:ascii="Arial" w:eastAsia="Arial" w:hAnsi="Arial" w:cs="Arial"/>
          <w:sz w:val="22"/>
          <w:szCs w:val="22"/>
        </w:rPr>
        <w:t xml:space="preserve"> </w:t>
      </w:r>
      <w:r w:rsidR="00B62FF2" w:rsidRPr="004816DA">
        <w:rPr>
          <w:rFonts w:ascii="Arial" w:eastAsia="Arial" w:hAnsi="Arial" w:cs="Arial"/>
          <w:sz w:val="22"/>
          <w:szCs w:val="22"/>
        </w:rPr>
        <w:t xml:space="preserve">___________________, para todas las acciones que impliquen representar al colectivo/organización </w:t>
      </w:r>
      <w:r w:rsidR="00B62FF2" w:rsidRPr="004816DA">
        <w:rPr>
          <w:rFonts w:ascii="Arial" w:eastAsia="Verdana" w:hAnsi="Arial" w:cs="Arial"/>
          <w:sz w:val="22"/>
          <w:szCs w:val="22"/>
        </w:rPr>
        <w:t xml:space="preserve">(nombre de la organización/colectivo sin Personalidad Jurídica) </w:t>
      </w:r>
      <w:r w:rsidR="00B62FF2" w:rsidRPr="004816DA">
        <w:rPr>
          <w:rFonts w:ascii="Arial" w:eastAsia="Arial" w:hAnsi="Arial" w:cs="Arial"/>
          <w:sz w:val="22"/>
          <w:szCs w:val="22"/>
        </w:rPr>
        <w:t>_____________</w:t>
      </w:r>
      <w:r w:rsidR="00D95A34">
        <w:rPr>
          <w:rFonts w:ascii="Arial" w:eastAsia="Arial" w:hAnsi="Arial" w:cs="Arial"/>
          <w:sz w:val="22"/>
          <w:szCs w:val="22"/>
        </w:rPr>
        <w:t>_</w:t>
      </w:r>
      <w:r w:rsidR="00B62FF2" w:rsidRPr="004816DA">
        <w:rPr>
          <w:rFonts w:ascii="Arial" w:eastAsia="Verdana" w:hAnsi="Arial" w:cs="Arial"/>
          <w:sz w:val="22"/>
          <w:szCs w:val="22"/>
        </w:rPr>
        <w:t>________________, de la comuna _____________________,</w:t>
      </w:r>
      <w:r w:rsidR="00D95A34">
        <w:rPr>
          <w:rFonts w:ascii="Arial" w:eastAsia="Verdana" w:hAnsi="Arial" w:cs="Arial"/>
          <w:sz w:val="22"/>
          <w:szCs w:val="22"/>
        </w:rPr>
        <w:t xml:space="preserve"> región________________________</w:t>
      </w:r>
      <w:r w:rsidR="00B62FF2" w:rsidRPr="004816DA">
        <w:rPr>
          <w:rFonts w:ascii="Arial" w:eastAsia="Verdana" w:hAnsi="Arial" w:cs="Arial"/>
          <w:sz w:val="22"/>
          <w:szCs w:val="22"/>
        </w:rPr>
        <w:t xml:space="preserve"> frente a </w:t>
      </w:r>
      <w:r w:rsidR="00B62FF2" w:rsidRPr="004816DA">
        <w:rPr>
          <w:rFonts w:ascii="Arial" w:eastAsia="Arial" w:hAnsi="Arial" w:cs="Arial"/>
          <w:sz w:val="22"/>
          <w:szCs w:val="22"/>
        </w:rPr>
        <w:t xml:space="preserve">la Subsecretaria de las Cultura y las Artes del Ministerio de las Culturas las Artes y el Patrimonio. </w:t>
      </w:r>
    </w:p>
    <w:p w14:paraId="681C31CA" w14:textId="26B9D272" w:rsidR="00B62FF2" w:rsidRPr="004816DA" w:rsidRDefault="00F66337" w:rsidP="00F66337">
      <w:pPr>
        <w:spacing w:before="240" w:line="360" w:lineRule="auto"/>
        <w:ind w:left="170" w:right="170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B62FF2" w:rsidRPr="004816DA">
        <w:rPr>
          <w:rFonts w:ascii="Arial" w:eastAsia="Arial" w:hAnsi="Arial" w:cs="Arial"/>
          <w:sz w:val="22"/>
          <w:szCs w:val="22"/>
        </w:rPr>
        <w:t xml:space="preserve">La </w:t>
      </w:r>
      <w:r w:rsidR="00B62FF2" w:rsidRPr="004816DA">
        <w:rPr>
          <w:rFonts w:ascii="Arial" w:eastAsia="Verdana" w:hAnsi="Arial" w:cs="Arial"/>
          <w:sz w:val="22"/>
          <w:szCs w:val="22"/>
        </w:rPr>
        <w:t>localidad/barrio/sector __________________________________ (nombre de la localidad o barrio) es donde se realizan la</w:t>
      </w:r>
      <w:r w:rsidR="004816DA" w:rsidRPr="004816DA">
        <w:rPr>
          <w:rFonts w:ascii="Arial" w:eastAsia="Verdana" w:hAnsi="Arial" w:cs="Arial"/>
          <w:sz w:val="22"/>
          <w:szCs w:val="22"/>
        </w:rPr>
        <w:t>/la</w:t>
      </w:r>
      <w:r w:rsidR="00B62FF2" w:rsidRPr="004816DA">
        <w:rPr>
          <w:rFonts w:ascii="Arial" w:eastAsia="Verdana" w:hAnsi="Arial" w:cs="Arial"/>
          <w:sz w:val="22"/>
          <w:szCs w:val="22"/>
        </w:rPr>
        <w:t>s práctica</w:t>
      </w:r>
      <w:r w:rsidR="004816DA" w:rsidRPr="004816DA">
        <w:rPr>
          <w:rFonts w:ascii="Arial" w:eastAsia="Verdana" w:hAnsi="Arial" w:cs="Arial"/>
          <w:sz w:val="22"/>
          <w:szCs w:val="22"/>
        </w:rPr>
        <w:t>/a</w:t>
      </w:r>
      <w:r w:rsidR="00B62FF2" w:rsidRPr="004816DA">
        <w:rPr>
          <w:rFonts w:ascii="Arial" w:eastAsia="Verdana" w:hAnsi="Arial" w:cs="Arial"/>
          <w:sz w:val="22"/>
          <w:szCs w:val="22"/>
        </w:rPr>
        <w:t>s sociocultural</w:t>
      </w:r>
      <w:r w:rsidR="004816DA" w:rsidRPr="004816DA">
        <w:rPr>
          <w:rFonts w:ascii="Arial" w:eastAsia="Verdana" w:hAnsi="Arial" w:cs="Arial"/>
          <w:sz w:val="22"/>
          <w:szCs w:val="22"/>
        </w:rPr>
        <w:t>/</w:t>
      </w:r>
      <w:r w:rsidR="00B62FF2" w:rsidRPr="004816DA">
        <w:rPr>
          <w:rFonts w:ascii="Arial" w:eastAsia="Verdana" w:hAnsi="Arial" w:cs="Arial"/>
          <w:sz w:val="22"/>
          <w:szCs w:val="22"/>
        </w:rPr>
        <w:t xml:space="preserve">es por la que </w:t>
      </w:r>
      <w:r w:rsidR="004816DA" w:rsidRPr="004816DA">
        <w:rPr>
          <w:rFonts w:ascii="Arial" w:eastAsia="Verdana" w:hAnsi="Arial" w:cs="Arial"/>
          <w:sz w:val="22"/>
          <w:szCs w:val="22"/>
        </w:rPr>
        <w:t>nos</w:t>
      </w:r>
      <w:r w:rsidR="00B62FF2" w:rsidRPr="004816DA">
        <w:rPr>
          <w:rFonts w:ascii="Arial" w:eastAsia="Verdana" w:hAnsi="Arial" w:cs="Arial"/>
          <w:sz w:val="22"/>
          <w:szCs w:val="22"/>
        </w:rPr>
        <w:t xml:space="preserve"> interesa que la organización sea reconocida como Punto de Cultura Comunitaria.</w:t>
      </w:r>
    </w:p>
    <w:p w14:paraId="01802C27" w14:textId="41CB2399" w:rsidR="00B62FF2" w:rsidRDefault="00F66337" w:rsidP="00F66337">
      <w:pPr>
        <w:spacing w:before="240" w:line="360" w:lineRule="auto"/>
        <w:ind w:left="170" w:right="170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ab/>
      </w:r>
      <w:r w:rsidR="00B62FF2" w:rsidRPr="004816DA">
        <w:rPr>
          <w:rFonts w:ascii="Arial" w:eastAsia="Verdana" w:hAnsi="Arial" w:cs="Arial"/>
          <w:sz w:val="22"/>
          <w:szCs w:val="22"/>
        </w:rPr>
        <w:t>Est</w:t>
      </w:r>
      <w:r w:rsidR="004816DA" w:rsidRPr="004816DA">
        <w:rPr>
          <w:rFonts w:ascii="Arial" w:eastAsia="Verdana" w:hAnsi="Arial" w:cs="Arial"/>
          <w:sz w:val="22"/>
          <w:szCs w:val="22"/>
        </w:rPr>
        <w:t>amos</w:t>
      </w:r>
      <w:r w:rsidR="00B62FF2" w:rsidRPr="004816DA">
        <w:rPr>
          <w:rFonts w:ascii="Arial" w:eastAsia="Verdana" w:hAnsi="Arial" w:cs="Arial"/>
          <w:sz w:val="22"/>
          <w:szCs w:val="22"/>
        </w:rPr>
        <w:t xml:space="preserve"> en conocimiento que esta representatividad no está facultada para la firma de convenios que impliquen transferencia de recursos, para los que se requiere persona jurídica. Sí, para representar al colectivo/organización en los espacios de participación del programa</w:t>
      </w:r>
      <w:r w:rsidR="004816DA" w:rsidRPr="004816DA">
        <w:rPr>
          <w:rFonts w:ascii="Arial" w:eastAsia="Verdana" w:hAnsi="Arial" w:cs="Arial"/>
          <w:sz w:val="22"/>
          <w:szCs w:val="22"/>
        </w:rPr>
        <w:t xml:space="preserve"> PCC</w:t>
      </w:r>
      <w:r w:rsidR="00B62FF2" w:rsidRPr="004816DA">
        <w:rPr>
          <w:rFonts w:ascii="Arial" w:eastAsia="Verdana" w:hAnsi="Arial" w:cs="Arial"/>
          <w:sz w:val="22"/>
          <w:szCs w:val="22"/>
        </w:rPr>
        <w:t>, como en lo relativo a asesorías técnicas.</w:t>
      </w:r>
    </w:p>
    <w:p w14:paraId="06AAF383" w14:textId="77777777" w:rsidR="00F66337" w:rsidRDefault="00F66337" w:rsidP="004816DA">
      <w:pPr>
        <w:spacing w:before="240" w:line="276" w:lineRule="auto"/>
        <w:ind w:left="170" w:right="170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Style w:val="Tablaconcuadrcula"/>
        <w:tblW w:w="0" w:type="auto"/>
        <w:tblInd w:w="170" w:type="dxa"/>
        <w:tblLook w:val="04A0" w:firstRow="1" w:lastRow="0" w:firstColumn="1" w:lastColumn="0" w:noHBand="0" w:noVBand="1"/>
      </w:tblPr>
      <w:tblGrid>
        <w:gridCol w:w="2660"/>
        <w:gridCol w:w="1985"/>
        <w:gridCol w:w="1852"/>
        <w:gridCol w:w="2161"/>
      </w:tblGrid>
      <w:tr w:rsidR="00EF5544" w14:paraId="6FB2C107" w14:textId="77777777" w:rsidTr="00374868">
        <w:trPr>
          <w:trHeight w:val="20"/>
        </w:trPr>
        <w:tc>
          <w:tcPr>
            <w:tcW w:w="2660" w:type="dxa"/>
            <w:shd w:val="clear" w:color="auto" w:fill="A5C9EB" w:themeFill="text2" w:themeFillTint="40"/>
          </w:tcPr>
          <w:p w14:paraId="3BD07E01" w14:textId="163CEF1B" w:rsidR="004816DA" w:rsidRPr="00F66337" w:rsidRDefault="004816DA" w:rsidP="002D1D9B">
            <w:pPr>
              <w:spacing w:before="240" w:line="276" w:lineRule="auto"/>
              <w:ind w:right="170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F66337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1985" w:type="dxa"/>
            <w:shd w:val="clear" w:color="auto" w:fill="A5C9EB" w:themeFill="text2" w:themeFillTint="40"/>
          </w:tcPr>
          <w:p w14:paraId="487EB0EC" w14:textId="17D72D60" w:rsidR="004816DA" w:rsidRPr="00F66337" w:rsidRDefault="004816DA" w:rsidP="002D1D9B">
            <w:pPr>
              <w:spacing w:before="240" w:line="276" w:lineRule="auto"/>
              <w:ind w:right="170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F66337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1852" w:type="dxa"/>
            <w:shd w:val="clear" w:color="auto" w:fill="A5C9EB" w:themeFill="text2" w:themeFillTint="40"/>
          </w:tcPr>
          <w:p w14:paraId="3F562F4B" w14:textId="25E24490" w:rsidR="004816DA" w:rsidRPr="00F66337" w:rsidRDefault="004816DA" w:rsidP="002D1D9B">
            <w:pPr>
              <w:spacing w:before="240" w:line="276" w:lineRule="auto"/>
              <w:ind w:right="170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F66337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2161" w:type="dxa"/>
            <w:shd w:val="clear" w:color="auto" w:fill="A5C9EB" w:themeFill="text2" w:themeFillTint="40"/>
          </w:tcPr>
          <w:p w14:paraId="686116C0" w14:textId="25DBE1B0" w:rsidR="004816DA" w:rsidRPr="00F66337" w:rsidRDefault="004816DA" w:rsidP="002D1D9B">
            <w:pPr>
              <w:spacing w:before="240" w:line="276" w:lineRule="auto"/>
              <w:ind w:right="170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F66337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374868" w14:paraId="2D52ACC0" w14:textId="77777777" w:rsidTr="00374868">
        <w:tc>
          <w:tcPr>
            <w:tcW w:w="2660" w:type="dxa"/>
          </w:tcPr>
          <w:p w14:paraId="37A41E5B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2D69CB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1F405755" w14:textId="77777777" w:rsidR="004816DA" w:rsidRDefault="004816DA" w:rsidP="00374868">
            <w:pPr>
              <w:spacing w:before="240" w:line="276" w:lineRule="auto"/>
              <w:ind w:right="170"/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02630F68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374868" w14:paraId="35E4CACC" w14:textId="77777777" w:rsidTr="00374868">
        <w:tc>
          <w:tcPr>
            <w:tcW w:w="2660" w:type="dxa"/>
          </w:tcPr>
          <w:p w14:paraId="57B9FC6C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58E55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77021736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264165A2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374868" w14:paraId="3EBE067A" w14:textId="77777777" w:rsidTr="00374868">
        <w:tc>
          <w:tcPr>
            <w:tcW w:w="2660" w:type="dxa"/>
          </w:tcPr>
          <w:p w14:paraId="2544D0DF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DCFE7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18EDC968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5545140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374868" w14:paraId="296E019C" w14:textId="77777777" w:rsidTr="00374868">
        <w:tc>
          <w:tcPr>
            <w:tcW w:w="2660" w:type="dxa"/>
          </w:tcPr>
          <w:p w14:paraId="1B0B4479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4E9ABE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54933B1F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2F4FF4C5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374868" w14:paraId="6015A06C" w14:textId="77777777" w:rsidTr="00374868">
        <w:tc>
          <w:tcPr>
            <w:tcW w:w="2660" w:type="dxa"/>
          </w:tcPr>
          <w:p w14:paraId="7C40818E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71427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778D07D6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8729D9E" w14:textId="77777777" w:rsidR="004816DA" w:rsidRDefault="004816DA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EF5544" w14:paraId="03BE23D8" w14:textId="77777777" w:rsidTr="00374868">
        <w:tc>
          <w:tcPr>
            <w:tcW w:w="2660" w:type="dxa"/>
          </w:tcPr>
          <w:p w14:paraId="251942ED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294667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2B7EC220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38E9FDE6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EF5544" w14:paraId="0AD89339" w14:textId="77777777" w:rsidTr="00374868">
        <w:tc>
          <w:tcPr>
            <w:tcW w:w="2660" w:type="dxa"/>
          </w:tcPr>
          <w:p w14:paraId="3CC385AC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EBF49F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7E144921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6B46813B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EF5544" w14:paraId="4CDEFA08" w14:textId="77777777" w:rsidTr="00374868">
        <w:tc>
          <w:tcPr>
            <w:tcW w:w="2660" w:type="dxa"/>
          </w:tcPr>
          <w:p w14:paraId="1AE52B02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AF9A2E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3FBAC83A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BA03A06" w14:textId="77777777" w:rsidR="00EF5544" w:rsidRDefault="00EF5544" w:rsidP="004816DA">
            <w:pPr>
              <w:spacing w:before="240" w:line="276" w:lineRule="auto"/>
              <w:ind w:right="17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bookmarkEnd w:id="0"/>
    <w:p w14:paraId="42ADDBEE" w14:textId="7BB8E356" w:rsidR="00B62FF2" w:rsidRDefault="00F66337" w:rsidP="00F66337">
      <w:pPr>
        <w:spacing w:after="240"/>
        <w:ind w:left="170" w:right="170"/>
        <w:rPr>
          <w:rFonts w:ascii="Arial" w:eastAsia="Verdana" w:hAnsi="Arial" w:cs="Arial"/>
          <w:bCs/>
          <w:sz w:val="20"/>
          <w:szCs w:val="20"/>
        </w:rPr>
      </w:pPr>
      <w:r w:rsidRPr="00F66337">
        <w:rPr>
          <w:rFonts w:ascii="Arial" w:eastAsia="Verdana" w:hAnsi="Arial" w:cs="Arial"/>
          <w:bCs/>
          <w:sz w:val="20"/>
          <w:szCs w:val="20"/>
        </w:rPr>
        <w:t>*(Puede agregar o quitar las filas que sean necesarias)</w:t>
      </w:r>
    </w:p>
    <w:p w14:paraId="44E5DB4C" w14:textId="77777777" w:rsidR="008E40FC" w:rsidRDefault="008E40FC" w:rsidP="00F66337">
      <w:pPr>
        <w:spacing w:after="240"/>
        <w:ind w:left="170" w:right="170"/>
        <w:rPr>
          <w:rFonts w:ascii="Arial" w:eastAsia="Verdana" w:hAnsi="Arial" w:cs="Arial"/>
          <w:bCs/>
          <w:sz w:val="20"/>
          <w:szCs w:val="20"/>
        </w:rPr>
      </w:pPr>
    </w:p>
    <w:p w14:paraId="3D4D1C00" w14:textId="77777777" w:rsidR="008E40FC" w:rsidRDefault="008E40FC" w:rsidP="00F66337">
      <w:pPr>
        <w:spacing w:after="240"/>
        <w:ind w:left="170" w:right="170"/>
        <w:rPr>
          <w:rFonts w:ascii="Arial" w:eastAsia="Verdana" w:hAnsi="Arial" w:cs="Arial"/>
          <w:bCs/>
          <w:sz w:val="20"/>
          <w:szCs w:val="20"/>
        </w:rPr>
      </w:pPr>
    </w:p>
    <w:p w14:paraId="4936A6EF" w14:textId="77777777" w:rsidR="008E40FC" w:rsidRPr="00F66337" w:rsidRDefault="008E40FC" w:rsidP="00F66337">
      <w:pPr>
        <w:spacing w:after="240"/>
        <w:ind w:left="170" w:right="170"/>
        <w:rPr>
          <w:rFonts w:ascii="Arial" w:eastAsia="Verdana" w:hAnsi="Arial" w:cs="Arial"/>
          <w:bCs/>
          <w:sz w:val="20"/>
          <w:szCs w:val="20"/>
        </w:rPr>
      </w:pPr>
    </w:p>
    <w:p w14:paraId="56789C37" w14:textId="484E67E8" w:rsidR="00B62FF2" w:rsidRPr="00B62FF2" w:rsidRDefault="00B62FF2" w:rsidP="00EF5544">
      <w:pPr>
        <w:spacing w:after="240"/>
        <w:ind w:left="170" w:right="170"/>
        <w:jc w:val="right"/>
      </w:pPr>
      <w:r>
        <w:rPr>
          <w:rFonts w:ascii="Arial" w:eastAsia="Verdana" w:hAnsi="Arial" w:cs="Arial"/>
          <w:b/>
          <w:sz w:val="20"/>
          <w:szCs w:val="20"/>
        </w:rPr>
        <w:t>Región, comuna, localidad fecha y año</w:t>
      </w:r>
    </w:p>
    <w:sectPr w:rsidR="00B62FF2" w:rsidRPr="00B62FF2" w:rsidSect="00F66337">
      <w:headerReference w:type="default" r:id="rId7"/>
      <w:pgSz w:w="12240" w:h="19264" w:code="30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A2FE" w14:textId="77777777" w:rsidR="00B62FF2" w:rsidRDefault="00B62FF2" w:rsidP="00B62FF2">
      <w:r>
        <w:separator/>
      </w:r>
    </w:p>
  </w:endnote>
  <w:endnote w:type="continuationSeparator" w:id="0">
    <w:p w14:paraId="616A179C" w14:textId="77777777" w:rsidR="00B62FF2" w:rsidRDefault="00B62FF2" w:rsidP="00B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373B" w14:textId="77777777" w:rsidR="00B62FF2" w:rsidRDefault="00B62FF2" w:rsidP="00B62FF2">
      <w:r>
        <w:separator/>
      </w:r>
    </w:p>
  </w:footnote>
  <w:footnote w:type="continuationSeparator" w:id="0">
    <w:p w14:paraId="6AC274A7" w14:textId="77777777" w:rsidR="00B62FF2" w:rsidRDefault="00B62FF2" w:rsidP="00B6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95F2" w14:textId="446677BC" w:rsidR="00B62FF2" w:rsidRDefault="00B62FF2">
    <w:pPr>
      <w:pStyle w:val="Encabezado"/>
    </w:pPr>
    <w:r w:rsidRPr="00E260D7">
      <w:rPr>
        <w:noProof/>
      </w:rPr>
      <w:drawing>
        <wp:inline distT="0" distB="0" distL="0" distR="0" wp14:anchorId="2A0C312E" wp14:editId="30C768EF">
          <wp:extent cx="2977515" cy="801519"/>
          <wp:effectExtent l="0" t="0" r="0" b="0"/>
          <wp:docPr id="1559523883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523883" name="Imagen 1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2738" cy="81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F2"/>
    <w:rsid w:val="002D1D9B"/>
    <w:rsid w:val="003560E3"/>
    <w:rsid w:val="00374868"/>
    <w:rsid w:val="004816DA"/>
    <w:rsid w:val="00622CCC"/>
    <w:rsid w:val="00660763"/>
    <w:rsid w:val="008E40FC"/>
    <w:rsid w:val="00B62FF2"/>
    <w:rsid w:val="00D95A34"/>
    <w:rsid w:val="00E7551C"/>
    <w:rsid w:val="00EF5544"/>
    <w:rsid w:val="00F56288"/>
    <w:rsid w:val="00F66337"/>
    <w:rsid w:val="00F8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BCD5"/>
  <w15:chartTrackingRefBased/>
  <w15:docId w15:val="{4DF668EA-BEC9-4AC2-B5B6-BFEA2335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2F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F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2F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2F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2F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2F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2F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2F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2F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2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2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2F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2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2F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2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2F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2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6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2F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62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2F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62FF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62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62F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2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2F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2FF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locked/>
    <w:rsid w:val="00B62FF2"/>
  </w:style>
  <w:style w:type="paragraph" w:styleId="Encabezado">
    <w:name w:val="header"/>
    <w:basedOn w:val="Normal"/>
    <w:link w:val="EncabezadoCar"/>
    <w:uiPriority w:val="99"/>
    <w:unhideWhenUsed/>
    <w:rsid w:val="00B62F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2FF2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62F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F2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48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315C-055A-4FF4-B430-AB1F3DBD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Elosua Lomboy</dc:creator>
  <cp:keywords/>
  <dc:description/>
  <cp:lastModifiedBy>Ana Elosua Lomboy</cp:lastModifiedBy>
  <cp:revision>8</cp:revision>
  <dcterms:created xsi:type="dcterms:W3CDTF">2025-03-31T20:38:00Z</dcterms:created>
  <dcterms:modified xsi:type="dcterms:W3CDTF">2025-04-02T18:54:00Z</dcterms:modified>
</cp:coreProperties>
</file>